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5BA" w:rsidRDefault="006C5FEC">
      <w:pPr>
        <w:rPr>
          <w:rFonts w:ascii="Arial" w:hAnsi="Arial" w:cs="Arial"/>
        </w:rPr>
      </w:pPr>
      <w:r>
        <w:rPr>
          <w:rFonts w:ascii="Arial" w:hAnsi="Arial" w:cs="Arial"/>
          <w:b/>
        </w:rPr>
        <w:t>Pulse Oximetry d</w:t>
      </w:r>
      <w:bookmarkStart w:id="0" w:name="_GoBack"/>
      <w:bookmarkEnd w:id="0"/>
      <w:r w:rsidR="00C665BA" w:rsidRPr="00C665BA">
        <w:rPr>
          <w:rFonts w:ascii="Arial" w:hAnsi="Arial" w:cs="Arial"/>
          <w:b/>
        </w:rPr>
        <w:t>ata questions</w:t>
      </w:r>
    </w:p>
    <w:p w:rsidR="00C665BA" w:rsidRDefault="00C665BA">
      <w:pPr>
        <w:rPr>
          <w:rFonts w:ascii="Arial" w:hAnsi="Arial" w:cs="Arial"/>
        </w:rPr>
      </w:pP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5222"/>
        <w:gridCol w:w="9946"/>
      </w:tblGrid>
      <w:tr w:rsidR="00C665BA" w:rsidTr="006C5FEC">
        <w:tc>
          <w:tcPr>
            <w:tcW w:w="5222" w:type="dxa"/>
          </w:tcPr>
          <w:p w:rsidR="00C665BA" w:rsidRDefault="00C665BA" w:rsidP="006C5F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</w:t>
            </w:r>
          </w:p>
        </w:tc>
        <w:tc>
          <w:tcPr>
            <w:tcW w:w="9946" w:type="dxa"/>
          </w:tcPr>
          <w:p w:rsidR="00C665BA" w:rsidRDefault="00C665BA" w:rsidP="006C5F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</w:t>
            </w:r>
          </w:p>
        </w:tc>
      </w:tr>
      <w:tr w:rsidR="00C665BA" w:rsidTr="006C5FEC">
        <w:tc>
          <w:tcPr>
            <w:tcW w:w="5222" w:type="dxa"/>
          </w:tcPr>
          <w:p w:rsidR="00C665BA" w:rsidRPr="004D3955" w:rsidRDefault="00C665BA" w:rsidP="006C5F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D3955">
              <w:rPr>
                <w:rFonts w:ascii="Arial" w:hAnsi="Arial" w:cs="Arial"/>
                <w:bCs/>
                <w:sz w:val="18"/>
                <w:szCs w:val="18"/>
              </w:rPr>
              <w:t>My practice F Code is:</w:t>
            </w:r>
          </w:p>
        </w:tc>
        <w:tc>
          <w:tcPr>
            <w:tcW w:w="9946" w:type="dxa"/>
          </w:tcPr>
          <w:p w:rsidR="00C665BA" w:rsidRDefault="00C665BA" w:rsidP="006C5FEC">
            <w:pPr>
              <w:rPr>
                <w:rFonts w:ascii="Arial" w:hAnsi="Arial" w:cs="Arial"/>
              </w:rPr>
            </w:pPr>
          </w:p>
        </w:tc>
      </w:tr>
      <w:tr w:rsidR="00C665BA" w:rsidTr="006C5FEC">
        <w:tc>
          <w:tcPr>
            <w:tcW w:w="5222" w:type="dxa"/>
          </w:tcPr>
          <w:p w:rsidR="00C665BA" w:rsidRDefault="00C665BA" w:rsidP="006C5FEC">
            <w:pPr>
              <w:spacing w:before="120" w:after="120"/>
              <w:rPr>
                <w:rFonts w:ascii="Arial" w:hAnsi="Arial" w:cs="Arial"/>
              </w:rPr>
            </w:pPr>
            <w:r w:rsidRPr="004D3955">
              <w:rPr>
                <w:rFonts w:ascii="Arial" w:hAnsi="Arial" w:cs="Arial"/>
                <w:bCs/>
                <w:sz w:val="18"/>
                <w:szCs w:val="18"/>
              </w:rPr>
              <w:t>My Practice name is:</w:t>
            </w:r>
          </w:p>
        </w:tc>
        <w:tc>
          <w:tcPr>
            <w:tcW w:w="9946" w:type="dxa"/>
          </w:tcPr>
          <w:p w:rsidR="00C665BA" w:rsidRDefault="00C665BA" w:rsidP="006C5FEC">
            <w:pPr>
              <w:rPr>
                <w:rFonts w:ascii="Arial" w:hAnsi="Arial" w:cs="Arial"/>
              </w:rPr>
            </w:pPr>
          </w:p>
        </w:tc>
      </w:tr>
      <w:tr w:rsidR="00C665BA" w:rsidTr="006C5FEC">
        <w:tc>
          <w:tcPr>
            <w:tcW w:w="5222" w:type="dxa"/>
          </w:tcPr>
          <w:p w:rsidR="00C665BA" w:rsidRDefault="00C665BA" w:rsidP="006C5FEC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Nu</w:t>
            </w:r>
            <w:r w:rsidRPr="004D3955">
              <w:rPr>
                <w:rFonts w:ascii="Arial" w:hAnsi="Arial" w:cs="Arial"/>
                <w:bCs/>
                <w:sz w:val="18"/>
                <w:szCs w:val="18"/>
              </w:rPr>
              <w:t xml:space="preserve">mber of Pulse Oximeters currently issued to </w:t>
            </w:r>
          </w:p>
          <w:p w:rsidR="00C665BA" w:rsidRPr="004D3955" w:rsidRDefault="00C665BA" w:rsidP="006C5FE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D3955">
              <w:rPr>
                <w:rFonts w:ascii="Arial" w:hAnsi="Arial" w:cs="Arial"/>
                <w:bCs/>
                <w:sz w:val="18"/>
                <w:szCs w:val="18"/>
              </w:rPr>
              <w:t>Covid-19 patients is:</w:t>
            </w:r>
          </w:p>
        </w:tc>
        <w:tc>
          <w:tcPr>
            <w:tcW w:w="9946" w:type="dxa"/>
          </w:tcPr>
          <w:p w:rsidR="00C665BA" w:rsidRDefault="00C665BA" w:rsidP="006C5FEC">
            <w:pPr>
              <w:rPr>
                <w:rFonts w:ascii="Arial" w:hAnsi="Arial" w:cs="Arial"/>
              </w:rPr>
            </w:pPr>
          </w:p>
        </w:tc>
      </w:tr>
      <w:tr w:rsidR="00C665BA" w:rsidTr="006C5FEC">
        <w:tc>
          <w:tcPr>
            <w:tcW w:w="5222" w:type="dxa"/>
          </w:tcPr>
          <w:p w:rsidR="00C665BA" w:rsidRPr="004D3955" w:rsidRDefault="00C665BA" w:rsidP="006C5F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D3955">
              <w:rPr>
                <w:rFonts w:ascii="Arial" w:hAnsi="Arial" w:cs="Arial"/>
                <w:bCs/>
                <w:sz w:val="18"/>
                <w:szCs w:val="18"/>
              </w:rPr>
              <w:t>Number of Pulse Oximeters that have been handed back to the practice for reuse since our last report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please enter date of last report</w:t>
            </w:r>
            <w:r w:rsidRPr="004D3955">
              <w:rPr>
                <w:rFonts w:ascii="Arial" w:hAnsi="Arial" w:cs="Arial"/>
                <w:bCs/>
                <w:sz w:val="18"/>
                <w:szCs w:val="18"/>
              </w:rPr>
              <w:t>) is:</w:t>
            </w:r>
          </w:p>
        </w:tc>
        <w:tc>
          <w:tcPr>
            <w:tcW w:w="9946" w:type="dxa"/>
          </w:tcPr>
          <w:p w:rsidR="00C665BA" w:rsidRDefault="00C665BA" w:rsidP="006C5FEC">
            <w:pPr>
              <w:rPr>
                <w:rFonts w:ascii="Arial" w:hAnsi="Arial" w:cs="Arial"/>
              </w:rPr>
            </w:pPr>
          </w:p>
        </w:tc>
      </w:tr>
      <w:tr w:rsidR="00C665BA" w:rsidTr="006C5FEC">
        <w:tc>
          <w:tcPr>
            <w:tcW w:w="5222" w:type="dxa"/>
          </w:tcPr>
          <w:p w:rsidR="00C665BA" w:rsidRPr="004D3955" w:rsidRDefault="00C665BA" w:rsidP="006C5F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4D3955">
              <w:rPr>
                <w:rFonts w:ascii="Arial" w:hAnsi="Arial" w:cs="Arial"/>
                <w:bCs/>
                <w:sz w:val="18"/>
                <w:szCs w:val="18"/>
              </w:rPr>
              <w:t>umber of Pulse Oximeters we currently have available for issue to Covid-19 patients is:</w:t>
            </w:r>
          </w:p>
        </w:tc>
        <w:tc>
          <w:tcPr>
            <w:tcW w:w="9946" w:type="dxa"/>
          </w:tcPr>
          <w:p w:rsidR="00C665BA" w:rsidRDefault="00C665BA" w:rsidP="006C5FEC">
            <w:pPr>
              <w:rPr>
                <w:rFonts w:ascii="Arial" w:hAnsi="Arial" w:cs="Arial"/>
              </w:rPr>
            </w:pPr>
          </w:p>
        </w:tc>
      </w:tr>
      <w:tr w:rsidR="00C665BA" w:rsidTr="006C5FEC">
        <w:tc>
          <w:tcPr>
            <w:tcW w:w="5222" w:type="dxa"/>
          </w:tcPr>
          <w:p w:rsidR="00C665BA" w:rsidRPr="004D3955" w:rsidRDefault="00C665BA" w:rsidP="006C5F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D395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Optional</w:t>
            </w:r>
            <w:r w:rsidRPr="004D3955">
              <w:rPr>
                <w:rFonts w:ascii="Arial" w:hAnsi="Arial" w:cs="Arial"/>
                <w:bCs/>
                <w:sz w:val="18"/>
                <w:szCs w:val="18"/>
              </w:rPr>
              <w:t xml:space="preserve">: To help our understanding of </w:t>
            </w:r>
            <w:proofErr w:type="spellStart"/>
            <w:r w:rsidRPr="004D3955">
              <w:rPr>
                <w:rFonts w:ascii="Arial" w:hAnsi="Arial" w:cs="Arial"/>
                <w:bCs/>
                <w:sz w:val="18"/>
                <w:szCs w:val="18"/>
              </w:rPr>
              <w:t>CO@home</w:t>
            </w:r>
            <w:proofErr w:type="spellEnd"/>
            <w:r w:rsidRPr="004D3955">
              <w:rPr>
                <w:rFonts w:ascii="Arial" w:hAnsi="Arial" w:cs="Arial"/>
                <w:bCs/>
                <w:sz w:val="18"/>
                <w:szCs w:val="18"/>
              </w:rPr>
              <w:t>, areas I’d like more information on are:</w:t>
            </w:r>
          </w:p>
        </w:tc>
        <w:tc>
          <w:tcPr>
            <w:tcW w:w="9946" w:type="dxa"/>
          </w:tcPr>
          <w:p w:rsidR="00C665BA" w:rsidRPr="004D3955" w:rsidRDefault="00C665BA" w:rsidP="006C5FEC">
            <w:pPr>
              <w:rPr>
                <w:rFonts w:ascii="Arial" w:hAnsi="Arial" w:cs="Arial"/>
                <w:sz w:val="18"/>
                <w:szCs w:val="18"/>
              </w:rPr>
            </w:pPr>
            <w:r w:rsidRPr="004D3955">
              <w:rPr>
                <w:rFonts w:ascii="Arial" w:hAnsi="Arial" w:cs="Arial"/>
                <w:sz w:val="18"/>
                <w:szCs w:val="18"/>
              </w:rPr>
              <w:t>Optional:</w:t>
            </w:r>
          </w:p>
          <w:p w:rsidR="00C665BA" w:rsidRDefault="00C665BA" w:rsidP="006C5FEC">
            <w:pPr>
              <w:rPr>
                <w:rFonts w:ascii="Arial" w:hAnsi="Arial" w:cs="Arial"/>
              </w:rPr>
            </w:pPr>
          </w:p>
          <w:p w:rsidR="00C665BA" w:rsidRDefault="00C665BA" w:rsidP="006C5FEC">
            <w:pPr>
              <w:rPr>
                <w:rFonts w:ascii="Arial" w:hAnsi="Arial" w:cs="Arial"/>
              </w:rPr>
            </w:pPr>
          </w:p>
          <w:p w:rsidR="00C665BA" w:rsidRDefault="00C665BA" w:rsidP="006C5FEC">
            <w:pPr>
              <w:rPr>
                <w:rFonts w:ascii="Arial" w:hAnsi="Arial" w:cs="Arial"/>
              </w:rPr>
            </w:pPr>
          </w:p>
          <w:p w:rsidR="00C665BA" w:rsidRDefault="00C665BA" w:rsidP="006C5FEC">
            <w:pPr>
              <w:rPr>
                <w:rFonts w:ascii="Arial" w:hAnsi="Arial" w:cs="Arial"/>
              </w:rPr>
            </w:pPr>
          </w:p>
          <w:p w:rsidR="00C665BA" w:rsidRDefault="00C665BA" w:rsidP="006C5FEC">
            <w:pPr>
              <w:rPr>
                <w:rFonts w:ascii="Arial" w:hAnsi="Arial" w:cs="Arial"/>
              </w:rPr>
            </w:pPr>
          </w:p>
          <w:p w:rsidR="00C665BA" w:rsidRDefault="00C665BA" w:rsidP="006C5FEC">
            <w:pPr>
              <w:rPr>
                <w:rFonts w:ascii="Arial" w:hAnsi="Arial" w:cs="Arial"/>
              </w:rPr>
            </w:pPr>
          </w:p>
          <w:p w:rsidR="00C665BA" w:rsidRDefault="00C665BA" w:rsidP="006C5FEC">
            <w:pPr>
              <w:rPr>
                <w:rFonts w:ascii="Arial" w:hAnsi="Arial" w:cs="Arial"/>
              </w:rPr>
            </w:pPr>
          </w:p>
          <w:p w:rsidR="00C665BA" w:rsidRDefault="00C665BA" w:rsidP="006C5FEC">
            <w:pPr>
              <w:rPr>
                <w:rFonts w:ascii="Arial" w:hAnsi="Arial" w:cs="Arial"/>
              </w:rPr>
            </w:pPr>
          </w:p>
          <w:p w:rsidR="00C665BA" w:rsidRDefault="00C665BA" w:rsidP="006C5FEC">
            <w:pPr>
              <w:rPr>
                <w:rFonts w:ascii="Arial" w:hAnsi="Arial" w:cs="Arial"/>
              </w:rPr>
            </w:pPr>
          </w:p>
        </w:tc>
      </w:tr>
    </w:tbl>
    <w:p w:rsidR="00C665BA" w:rsidRPr="00B047AA" w:rsidRDefault="00C665BA">
      <w:pPr>
        <w:rPr>
          <w:rFonts w:ascii="Arial" w:hAnsi="Arial" w:cs="Arial"/>
        </w:rPr>
      </w:pPr>
    </w:p>
    <w:sectPr w:rsidR="00C665BA" w:rsidRPr="00B047AA" w:rsidSect="004D39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FEC" w:rsidRDefault="006C5FEC" w:rsidP="00C665BA">
      <w:pPr>
        <w:spacing w:after="0" w:line="240" w:lineRule="auto"/>
      </w:pPr>
      <w:r>
        <w:separator/>
      </w:r>
    </w:p>
  </w:endnote>
  <w:endnote w:type="continuationSeparator" w:id="0">
    <w:p w:rsidR="006C5FEC" w:rsidRDefault="006C5FEC" w:rsidP="00C6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FEC" w:rsidRDefault="006C5FEC" w:rsidP="00C665BA">
      <w:pPr>
        <w:spacing w:after="0" w:line="240" w:lineRule="auto"/>
      </w:pPr>
      <w:r>
        <w:separator/>
      </w:r>
    </w:p>
  </w:footnote>
  <w:footnote w:type="continuationSeparator" w:id="0">
    <w:p w:rsidR="006C5FEC" w:rsidRDefault="006C5FEC" w:rsidP="00C66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55"/>
    <w:rsid w:val="00103CDF"/>
    <w:rsid w:val="00122008"/>
    <w:rsid w:val="004D3955"/>
    <w:rsid w:val="00617206"/>
    <w:rsid w:val="006C5FEC"/>
    <w:rsid w:val="00B047AA"/>
    <w:rsid w:val="00C6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F5FB"/>
  <w15:chartTrackingRefBased/>
  <w15:docId w15:val="{4DF11AE7-EACC-4B91-8E40-E894F69A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5BA"/>
  </w:style>
  <w:style w:type="paragraph" w:styleId="Footer">
    <w:name w:val="footer"/>
    <w:basedOn w:val="Normal"/>
    <w:link w:val="FooterChar"/>
    <w:uiPriority w:val="99"/>
    <w:unhideWhenUsed/>
    <w:rsid w:val="00C66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Redbridge CCG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Helen (NHS REDBRIDGE CCG)</dc:creator>
  <cp:keywords/>
  <dc:description/>
  <cp:lastModifiedBy>JARVIS, Helen (NHS REDBRIDGE CCG)</cp:lastModifiedBy>
  <cp:revision>2</cp:revision>
  <dcterms:created xsi:type="dcterms:W3CDTF">2021-01-28T12:15:00Z</dcterms:created>
  <dcterms:modified xsi:type="dcterms:W3CDTF">2021-01-28T12:26:00Z</dcterms:modified>
</cp:coreProperties>
</file>